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24B23F" w14:textId="77777777" w:rsidR="00935541" w:rsidRDefault="00935541" w:rsidP="009355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14:paraId="7AD6F612" w14:textId="77777777" w:rsidR="00935541" w:rsidRDefault="00935541" w:rsidP="0093554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Иркутская область Черемховский район</w:t>
      </w:r>
    </w:p>
    <w:p w14:paraId="23AB12EB" w14:textId="77777777" w:rsidR="00935541" w:rsidRDefault="00935541" w:rsidP="0093554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Узколугское муниципальное образование</w:t>
      </w:r>
    </w:p>
    <w:p w14:paraId="750176F1" w14:textId="77777777" w:rsidR="00935541" w:rsidRDefault="00935541" w:rsidP="0093554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Дума</w:t>
      </w:r>
    </w:p>
    <w:p w14:paraId="543CF6E2" w14:textId="77777777" w:rsidR="00935541" w:rsidRDefault="00935541" w:rsidP="00935541">
      <w:pPr>
        <w:jc w:val="center"/>
        <w:rPr>
          <w:b/>
          <w:bCs/>
          <w:sz w:val="28"/>
          <w:szCs w:val="28"/>
        </w:rPr>
      </w:pPr>
    </w:p>
    <w:p w14:paraId="41D81557" w14:textId="77777777" w:rsidR="00935541" w:rsidRDefault="00935541" w:rsidP="0093554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14:paraId="19B79143" w14:textId="77777777" w:rsidR="00935541" w:rsidRDefault="00935541" w:rsidP="00935541">
      <w:pPr>
        <w:shd w:val="clear" w:color="auto" w:fill="FFFFFF"/>
        <w:tabs>
          <w:tab w:val="left" w:pos="4262"/>
        </w:tabs>
        <w:rPr>
          <w:color w:val="000000"/>
          <w:spacing w:val="8"/>
        </w:rPr>
      </w:pPr>
    </w:p>
    <w:p w14:paraId="324C64F9" w14:textId="717FD0EB" w:rsidR="00935541" w:rsidRPr="000007ED" w:rsidRDefault="0057224C" w:rsidP="00935541">
      <w:pPr>
        <w:shd w:val="clear" w:color="auto" w:fill="FFFFFF"/>
        <w:tabs>
          <w:tab w:val="left" w:pos="4262"/>
        </w:tabs>
        <w:rPr>
          <w:color w:val="000000"/>
          <w:spacing w:val="7"/>
          <w:u w:val="single"/>
        </w:rPr>
      </w:pPr>
      <w:r>
        <w:rPr>
          <w:color w:val="000000"/>
          <w:spacing w:val="8"/>
        </w:rPr>
        <w:t>О</w:t>
      </w:r>
      <w:r w:rsidR="00935541">
        <w:rPr>
          <w:color w:val="000000"/>
          <w:spacing w:val="8"/>
        </w:rPr>
        <w:t>т</w:t>
      </w:r>
      <w:r>
        <w:rPr>
          <w:color w:val="000000"/>
          <w:spacing w:val="8"/>
        </w:rPr>
        <w:t xml:space="preserve"> 11.12.202</w:t>
      </w:r>
      <w:r w:rsidR="00803A28">
        <w:rPr>
          <w:color w:val="000000"/>
          <w:spacing w:val="8"/>
        </w:rPr>
        <w:t xml:space="preserve">0 </w:t>
      </w:r>
      <w:r w:rsidR="00935541" w:rsidRPr="006831EE">
        <w:rPr>
          <w:color w:val="000000"/>
          <w:spacing w:val="7"/>
        </w:rPr>
        <w:t xml:space="preserve">№ </w:t>
      </w:r>
      <w:r w:rsidR="000007ED" w:rsidRPr="006831EE">
        <w:rPr>
          <w:color w:val="000000"/>
          <w:spacing w:val="7"/>
        </w:rPr>
        <w:t>155</w:t>
      </w:r>
    </w:p>
    <w:p w14:paraId="37CA6FB0" w14:textId="77777777" w:rsidR="00935541" w:rsidRDefault="00935541" w:rsidP="00935541">
      <w:pPr>
        <w:shd w:val="clear" w:color="auto" w:fill="FFFFFF"/>
        <w:tabs>
          <w:tab w:val="left" w:pos="4262"/>
        </w:tabs>
      </w:pPr>
      <w:r>
        <w:rPr>
          <w:color w:val="000000"/>
          <w:spacing w:val="7"/>
        </w:rPr>
        <w:t>с. Узкий Луг</w:t>
      </w:r>
    </w:p>
    <w:p w14:paraId="6C2B747F" w14:textId="77777777" w:rsidR="00935541" w:rsidRDefault="00935541" w:rsidP="00935541">
      <w:pPr>
        <w:shd w:val="clear" w:color="auto" w:fill="FFFFFF"/>
        <w:rPr>
          <w:b/>
          <w:bCs/>
          <w:color w:val="000000"/>
          <w:spacing w:val="4"/>
        </w:rPr>
      </w:pPr>
    </w:p>
    <w:p w14:paraId="5A2129DD" w14:textId="4D9294A8" w:rsidR="00935541" w:rsidRDefault="00935541" w:rsidP="00935541">
      <w:pPr>
        <w:pStyle w:val="ConsPlusTitle"/>
        <w:widowControl/>
        <w:jc w:val="center"/>
      </w:pPr>
      <w:r>
        <w:rPr>
          <w:bCs w:val="0"/>
          <w:kern w:val="2"/>
          <w:sz w:val="28"/>
          <w:szCs w:val="28"/>
        </w:rPr>
        <w:t xml:space="preserve">ОБ УТВЕРЖДЕНИИ </w:t>
      </w:r>
      <w:r>
        <w:rPr>
          <w:sz w:val="28"/>
          <w:szCs w:val="28"/>
        </w:rPr>
        <w:t>ПОЛОЖЕНИЯ ОБ УЧАСТИИ</w:t>
      </w:r>
      <w:r>
        <w:rPr>
          <w:sz w:val="28"/>
          <w:szCs w:val="28"/>
        </w:rPr>
        <w:br/>
        <w:t xml:space="preserve">В ПРЕДУПРЕЖДЕНИИ И ЛИКВИДАЦИИ ПОСЛЕДСТВИЙ ЧРЕЗВЫЧАЙНЫХ СИТУАЦИЙ В ГРАНИЦАХ УЗКОЛУГСКОГО </w:t>
      </w:r>
      <w:r>
        <w:rPr>
          <w:bCs w:val="0"/>
          <w:sz w:val="28"/>
          <w:szCs w:val="28"/>
          <w:lang w:eastAsia="en-US"/>
        </w:rPr>
        <w:t>МУНИЦИПАЛЬНОГО ОБРАЗОВАНИЯ</w:t>
      </w:r>
      <w:r>
        <w:rPr>
          <w:kern w:val="2"/>
          <w:sz w:val="28"/>
          <w:szCs w:val="28"/>
        </w:rPr>
        <w:t xml:space="preserve"> </w:t>
      </w:r>
    </w:p>
    <w:p w14:paraId="454FFBB2" w14:textId="77777777" w:rsidR="00935541" w:rsidRDefault="00935541" w:rsidP="009355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877B189" w14:textId="77777777" w:rsidR="00935541" w:rsidRDefault="005E79C7" w:rsidP="00935541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="00683A69" w:rsidRPr="00656137">
        <w:rPr>
          <w:sz w:val="28"/>
          <w:szCs w:val="28"/>
        </w:rPr>
        <w:t xml:space="preserve">с Федеральным законом от 21 декабря 1994 года </w:t>
      </w:r>
      <w:r w:rsidR="00683A69" w:rsidRPr="00656137">
        <w:rPr>
          <w:sz w:val="28"/>
          <w:szCs w:val="28"/>
        </w:rPr>
        <w:br/>
        <w:t>№ 68-ФЗ «</w:t>
      </w:r>
      <w:r w:rsidR="00683A69" w:rsidRPr="00656137">
        <w:rPr>
          <w:rFonts w:eastAsiaTheme="minorHAnsi"/>
          <w:sz w:val="28"/>
          <w:szCs w:val="28"/>
          <w:lang w:eastAsia="en-US"/>
        </w:rPr>
        <w:t>О защите населения и территорий от чрезвычайных ситуаций природного и техногенного характера», Федеральным законом от</w:t>
      </w:r>
      <w:r w:rsidR="00683A69" w:rsidRPr="00656137">
        <w:rPr>
          <w:rFonts w:eastAsiaTheme="minorHAnsi"/>
          <w:sz w:val="28"/>
          <w:szCs w:val="28"/>
          <w:lang w:eastAsia="en-US"/>
        </w:rPr>
        <w:br/>
        <w:t>12 февраля 1998 года № 28-ФЗ «О гражданской обороне»</w:t>
      </w:r>
      <w:r w:rsidR="00935541">
        <w:rPr>
          <w:sz w:val="28"/>
          <w:szCs w:val="28"/>
        </w:rPr>
        <w:t xml:space="preserve">, </w:t>
      </w:r>
      <w:r w:rsidR="00935541">
        <w:rPr>
          <w:rFonts w:eastAsia="Times New Roman"/>
          <w:sz w:val="28"/>
          <w:szCs w:val="28"/>
          <w:lang w:eastAsia="en-US"/>
        </w:rPr>
        <w:t xml:space="preserve">Федеральным законом от 6 октября 2003 года № 131-ФЗ «Об общих принципах организации местного самоуправления в Российской Федерации», </w:t>
      </w:r>
      <w:r w:rsidR="00935541">
        <w:rPr>
          <w:rFonts w:eastAsia="Times New Roman"/>
          <w:sz w:val="28"/>
          <w:szCs w:val="28"/>
        </w:rPr>
        <w:t>статьями 6, 24, 42 Устава Узколугского муниципального образования, Дума Узколугского муниципального образования</w:t>
      </w:r>
    </w:p>
    <w:p w14:paraId="12E28E64" w14:textId="77777777" w:rsidR="00935541" w:rsidRDefault="00935541" w:rsidP="00935541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14:paraId="187D5FF5" w14:textId="77777777" w:rsidR="005E79C7" w:rsidRDefault="005E79C7" w:rsidP="009355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CD6F460" w14:textId="77777777" w:rsidR="00935541" w:rsidRDefault="00935541" w:rsidP="00935541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  <w:r>
        <w:rPr>
          <w:sz w:val="28"/>
          <w:szCs w:val="28"/>
        </w:rPr>
        <w:t xml:space="preserve">1. Утвердить прилагаемое Положение об </w:t>
      </w:r>
      <w:r w:rsidR="00683A69">
        <w:rPr>
          <w:sz w:val="28"/>
          <w:szCs w:val="28"/>
        </w:rPr>
        <w:t>участии в предупреждении и ликвидации последствий чрезвычайных ситуаций</w:t>
      </w:r>
      <w:r>
        <w:rPr>
          <w:sz w:val="28"/>
          <w:szCs w:val="28"/>
        </w:rPr>
        <w:t xml:space="preserve"> в границах</w:t>
      </w:r>
      <w:r>
        <w:rPr>
          <w:rFonts w:eastAsia="Times New Roman"/>
          <w:bCs/>
          <w:sz w:val="28"/>
          <w:szCs w:val="28"/>
          <w:lang w:eastAsia="en-US"/>
        </w:rPr>
        <w:t xml:space="preserve"> Узколугского муниципального образования</w:t>
      </w:r>
      <w:r>
        <w:rPr>
          <w:kern w:val="2"/>
          <w:sz w:val="28"/>
          <w:szCs w:val="28"/>
        </w:rPr>
        <w:t>.</w:t>
      </w:r>
    </w:p>
    <w:p w14:paraId="7D69CD74" w14:textId="77777777" w:rsidR="00935541" w:rsidRDefault="00935541" w:rsidP="00935541">
      <w:pPr>
        <w:ind w:firstLine="709"/>
        <w:jc w:val="both"/>
        <w:rPr>
          <w:bCs/>
          <w:sz w:val="28"/>
          <w:szCs w:val="28"/>
        </w:rPr>
      </w:pPr>
      <w:r>
        <w:rPr>
          <w:color w:val="000000"/>
          <w:sz w:val="28"/>
        </w:rPr>
        <w:t>2.</w:t>
      </w:r>
      <w:r w:rsidR="00804428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Администрации </w:t>
      </w:r>
      <w:r>
        <w:rPr>
          <w:sz w:val="28"/>
        </w:rPr>
        <w:t>Узколугского</w:t>
      </w:r>
      <w:r>
        <w:rPr>
          <w:color w:val="000000"/>
          <w:sz w:val="28"/>
        </w:rPr>
        <w:t xml:space="preserve"> муниципального образования опубликовать настоящее решение </w:t>
      </w:r>
      <w:r>
        <w:rPr>
          <w:bCs/>
          <w:sz w:val="28"/>
          <w:szCs w:val="28"/>
        </w:rPr>
        <w:t>с приложениями в издании «</w:t>
      </w:r>
      <w:proofErr w:type="spellStart"/>
      <w:r>
        <w:rPr>
          <w:bCs/>
          <w:sz w:val="28"/>
          <w:szCs w:val="28"/>
        </w:rPr>
        <w:t>Узколугский</w:t>
      </w:r>
      <w:proofErr w:type="spellEnd"/>
      <w:r>
        <w:rPr>
          <w:bCs/>
          <w:sz w:val="28"/>
          <w:szCs w:val="28"/>
        </w:rPr>
        <w:t xml:space="preserve"> вестник»</w:t>
      </w:r>
      <w:r>
        <w:rPr>
          <w:sz w:val="28"/>
          <w:szCs w:val="28"/>
        </w:rPr>
        <w:t xml:space="preserve"> и разместить на официальном сайте Черемховского районного муниципального образования в информационно-телекоммуникационной сети «Интернет»: cher.irkobl.ru в разделе «поселения района», в подразделе </w:t>
      </w:r>
      <w:r>
        <w:rPr>
          <w:sz w:val="28"/>
        </w:rPr>
        <w:t xml:space="preserve">Узколугского </w:t>
      </w:r>
      <w:r>
        <w:rPr>
          <w:sz w:val="28"/>
          <w:szCs w:val="28"/>
        </w:rPr>
        <w:t>муниципального образования</w:t>
      </w:r>
    </w:p>
    <w:p w14:paraId="5EFBDF63" w14:textId="77777777" w:rsidR="00935541" w:rsidRDefault="00935541" w:rsidP="009355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после дня его официального опубликования.</w:t>
      </w:r>
    </w:p>
    <w:p w14:paraId="7FB5C9BA" w14:textId="77777777" w:rsidR="00935541" w:rsidRDefault="00935541" w:rsidP="0093554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14:paraId="7C08F2EE" w14:textId="77777777" w:rsidR="00935541" w:rsidRDefault="00935541" w:rsidP="00935541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</w:p>
    <w:p w14:paraId="7E5C9928" w14:textId="77777777" w:rsidR="00935541" w:rsidRDefault="00935541" w:rsidP="00935541">
      <w:pPr>
        <w:rPr>
          <w:sz w:val="28"/>
          <w:szCs w:val="28"/>
        </w:rPr>
      </w:pPr>
      <w:r>
        <w:rPr>
          <w:sz w:val="28"/>
          <w:szCs w:val="28"/>
        </w:rPr>
        <w:t>Председатель Думы Узколугского</w:t>
      </w:r>
    </w:p>
    <w:p w14:paraId="416C87BF" w14:textId="77777777" w:rsidR="00935541" w:rsidRDefault="00935541" w:rsidP="00935541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О.В. </w:t>
      </w:r>
      <w:proofErr w:type="spellStart"/>
      <w:r>
        <w:rPr>
          <w:sz w:val="28"/>
          <w:szCs w:val="28"/>
        </w:rPr>
        <w:t>Гоберштейн</w:t>
      </w:r>
      <w:proofErr w:type="spellEnd"/>
    </w:p>
    <w:p w14:paraId="7BA079BC" w14:textId="77777777" w:rsidR="00935541" w:rsidRDefault="00935541" w:rsidP="00935541">
      <w:pPr>
        <w:rPr>
          <w:sz w:val="28"/>
          <w:szCs w:val="28"/>
        </w:rPr>
      </w:pPr>
    </w:p>
    <w:p w14:paraId="566B08D9" w14:textId="77777777" w:rsidR="00935541" w:rsidRDefault="00935541" w:rsidP="00935541">
      <w:pPr>
        <w:rPr>
          <w:sz w:val="28"/>
          <w:szCs w:val="28"/>
        </w:rPr>
      </w:pPr>
      <w:r>
        <w:rPr>
          <w:sz w:val="28"/>
          <w:szCs w:val="28"/>
        </w:rPr>
        <w:t>Глава Узколугского</w:t>
      </w:r>
    </w:p>
    <w:p w14:paraId="633F47DE" w14:textId="77777777" w:rsidR="00935541" w:rsidRDefault="00935541" w:rsidP="00935541">
      <w:pPr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О.В. </w:t>
      </w:r>
      <w:proofErr w:type="spellStart"/>
      <w:r>
        <w:rPr>
          <w:sz w:val="28"/>
          <w:szCs w:val="28"/>
        </w:rPr>
        <w:t>Гоберштейн</w:t>
      </w:r>
      <w:proofErr w:type="spellEnd"/>
    </w:p>
    <w:p w14:paraId="0DB50417" w14:textId="77777777" w:rsidR="00C6435B" w:rsidRDefault="00C6435B"/>
    <w:p w14:paraId="746AA42B" w14:textId="77777777" w:rsidR="00C6435B" w:rsidRDefault="00C6435B" w:rsidP="00C6435B"/>
    <w:p w14:paraId="3A290034" w14:textId="77777777" w:rsidR="00C6435B" w:rsidRDefault="00C6435B" w:rsidP="00C6435B"/>
    <w:p w14:paraId="51F9AB06" w14:textId="4F7EBC09" w:rsidR="00C6435B" w:rsidRDefault="00C6435B" w:rsidP="00803A28">
      <w:pPr>
        <w:ind w:left="5954"/>
      </w:pPr>
      <w:r>
        <w:lastRenderedPageBreak/>
        <w:t>УТВЕРЖДЕНО</w:t>
      </w:r>
    </w:p>
    <w:p w14:paraId="7222E0BD" w14:textId="4C007811" w:rsidR="00C6435B" w:rsidRDefault="00C6435B" w:rsidP="00803A28">
      <w:pPr>
        <w:ind w:left="5954"/>
      </w:pPr>
      <w:r>
        <w:t>Решением Думы Узколугского</w:t>
      </w:r>
    </w:p>
    <w:p w14:paraId="3F14B184" w14:textId="490AF300" w:rsidR="00C6435B" w:rsidRDefault="00C6435B" w:rsidP="00803A28">
      <w:pPr>
        <w:ind w:left="5954"/>
      </w:pPr>
      <w:r>
        <w:t xml:space="preserve">муниципального образования </w:t>
      </w:r>
    </w:p>
    <w:p w14:paraId="17EADC5D" w14:textId="10E68821" w:rsidR="00C6435B" w:rsidRPr="006831EE" w:rsidRDefault="00C6435B" w:rsidP="00803A28">
      <w:pPr>
        <w:ind w:left="5954"/>
      </w:pPr>
      <w:r w:rsidRPr="006831EE">
        <w:t xml:space="preserve">от </w:t>
      </w:r>
      <w:r w:rsidR="00803A28">
        <w:t>11.12.</w:t>
      </w:r>
      <w:r w:rsidRPr="006831EE">
        <w:t xml:space="preserve">2020 № </w:t>
      </w:r>
      <w:r w:rsidR="000007ED" w:rsidRPr="006831EE">
        <w:t>155</w:t>
      </w:r>
    </w:p>
    <w:p w14:paraId="2814933C" w14:textId="77777777" w:rsidR="00C6435B" w:rsidRDefault="00C6435B" w:rsidP="00C6435B">
      <w:pPr>
        <w:keepNext/>
        <w:jc w:val="center"/>
        <w:rPr>
          <w:b/>
          <w:sz w:val="28"/>
          <w:szCs w:val="28"/>
        </w:rPr>
      </w:pPr>
    </w:p>
    <w:p w14:paraId="38612828" w14:textId="77777777" w:rsidR="00C6435B" w:rsidRDefault="00C6435B" w:rsidP="00C6435B">
      <w:pPr>
        <w:pStyle w:val="ConsPlusTitle"/>
        <w:keepNext/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14:paraId="024E6BB0" w14:textId="0B5DE1BA" w:rsidR="00C6435B" w:rsidRDefault="00C6435B" w:rsidP="00C6435B">
      <w:pPr>
        <w:tabs>
          <w:tab w:val="left" w:pos="2325"/>
        </w:tabs>
        <w:jc w:val="center"/>
      </w:pPr>
      <w:r w:rsidRPr="00656137">
        <w:rPr>
          <w:b/>
          <w:sz w:val="28"/>
          <w:szCs w:val="28"/>
        </w:rPr>
        <w:t>ОБ УЧАСТИИ В ПРЕДУПРЕЖДЕНИИ И ЛИКВИДАЦИИ ПОСЛЕДСТВИЙ ЧРЕЗВЫЧАЙНЫХ СИТУАЦИЙ</w:t>
      </w:r>
      <w:r w:rsidRPr="00656137">
        <w:rPr>
          <w:b/>
          <w:sz w:val="28"/>
          <w:szCs w:val="28"/>
        </w:rPr>
        <w:br/>
        <w:t>В ГРАНИЦАХ</w:t>
      </w:r>
      <w:r>
        <w:rPr>
          <w:b/>
          <w:sz w:val="28"/>
          <w:szCs w:val="28"/>
        </w:rPr>
        <w:t xml:space="preserve"> </w:t>
      </w:r>
      <w:r w:rsidRPr="00C6435B">
        <w:rPr>
          <w:b/>
          <w:sz w:val="28"/>
          <w:szCs w:val="28"/>
        </w:rPr>
        <w:t xml:space="preserve">УЗКОЛУГСКОГО </w:t>
      </w:r>
      <w:r w:rsidRPr="00C6435B">
        <w:rPr>
          <w:b/>
          <w:sz w:val="28"/>
          <w:szCs w:val="28"/>
          <w:lang w:eastAsia="en-US"/>
        </w:rPr>
        <w:t>МУНИЦИПАЛЬНОГО ОБРАЗОВАНИЯ</w:t>
      </w:r>
    </w:p>
    <w:p w14:paraId="4FEDCFF5" w14:textId="77777777" w:rsidR="00C6435B" w:rsidRDefault="00C6435B" w:rsidP="00C6435B"/>
    <w:p w14:paraId="714FBB13" w14:textId="77777777" w:rsidR="00C6435B" w:rsidRDefault="00C6435B" w:rsidP="00C6435B">
      <w:pPr>
        <w:pStyle w:val="ConsPlusNormal"/>
        <w:keepNext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>Глава 1. Общие положения</w:t>
      </w:r>
    </w:p>
    <w:p w14:paraId="1AC8B646" w14:textId="77777777" w:rsidR="00C6435B" w:rsidRDefault="00C6435B" w:rsidP="00C6435B">
      <w:pPr>
        <w:pStyle w:val="ConsPlusNormal"/>
        <w:keepNext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21056456" w14:textId="77777777" w:rsidR="00C6435B" w:rsidRPr="0051748B" w:rsidRDefault="00C6435B" w:rsidP="00C6435B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51748B">
        <w:rPr>
          <w:rFonts w:ascii="Times New Roman" w:hAnsi="Times New Roman" w:cs="Times New Roman"/>
          <w:sz w:val="28"/>
          <w:szCs w:val="28"/>
        </w:rPr>
        <w:t>1. Настоящее Положение регулирует вопросы участия органов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Узколугского</w:t>
      </w:r>
      <w:r w:rsidRPr="0051748B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(далее – муниципальное образование) в предупреждении и ликвидации последствий чрезвычайных ситуаций в границах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6E706F7" w14:textId="77777777" w:rsidR="00C6435B" w:rsidRPr="0051748B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1748B">
        <w:rPr>
          <w:rFonts w:ascii="Times New Roman" w:hAnsi="Times New Roman" w:cs="Times New Roman"/>
          <w:sz w:val="28"/>
          <w:szCs w:val="28"/>
        </w:rPr>
        <w:t xml:space="preserve">2. </w:t>
      </w:r>
      <w:r w:rsidRPr="0051748B">
        <w:rPr>
          <w:rFonts w:ascii="Times New Roman" w:hAnsi="Times New Roman" w:cs="Times New Roman"/>
          <w:kern w:val="2"/>
          <w:sz w:val="28"/>
          <w:szCs w:val="28"/>
        </w:rPr>
        <w:t xml:space="preserve">Органы местного самоуправления </w:t>
      </w:r>
      <w:r w:rsidRPr="0051748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муниципального образования</w:t>
      </w:r>
      <w:r w:rsidRPr="0051748B">
        <w:rPr>
          <w:rFonts w:ascii="Times New Roman" w:hAnsi="Times New Roman" w:cs="Times New Roman"/>
          <w:kern w:val="2"/>
          <w:sz w:val="28"/>
          <w:szCs w:val="28"/>
        </w:rPr>
        <w:t xml:space="preserve"> в соответствии с Уставом муниципального образования, настоящим Положением и иными муниципальными правовыми актами исполняют полномочия в области </w:t>
      </w:r>
      <w:r w:rsidRPr="0051748B">
        <w:rPr>
          <w:rFonts w:ascii="Times New Roman" w:hAnsi="Times New Roman" w:cs="Times New Roman"/>
          <w:sz w:val="28"/>
          <w:szCs w:val="28"/>
        </w:rPr>
        <w:t>предупреждении и ликвидации последствий чрезвычайных ситуаций в границах муниципального образования</w:t>
      </w:r>
      <w:r w:rsidRPr="0051748B">
        <w:rPr>
          <w:rFonts w:ascii="Times New Roman" w:eastAsiaTheme="minorHAnsi" w:hAnsi="Times New Roman" w:cs="Times New Roman"/>
          <w:sz w:val="28"/>
          <w:szCs w:val="28"/>
          <w:lang w:eastAsia="en-US"/>
        </w:rPr>
        <w:t>, установленные федеральным законодательством.</w:t>
      </w:r>
    </w:p>
    <w:p w14:paraId="480315C2" w14:textId="77777777" w:rsidR="00C6435B" w:rsidRPr="0051748B" w:rsidRDefault="00C6435B" w:rsidP="00C6435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48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3. </w:t>
      </w:r>
      <w:r w:rsidRPr="0051748B">
        <w:rPr>
          <w:rFonts w:ascii="Times New Roman" w:hAnsi="Times New Roman" w:cs="Times New Roman"/>
          <w:sz w:val="28"/>
          <w:szCs w:val="28"/>
        </w:rPr>
        <w:t xml:space="preserve">Представительный орган </w:t>
      </w:r>
      <w:r>
        <w:rPr>
          <w:rFonts w:ascii="Times New Roman" w:hAnsi="Times New Roman" w:cs="Times New Roman"/>
          <w:sz w:val="28"/>
          <w:szCs w:val="28"/>
        </w:rPr>
        <w:t xml:space="preserve">Узколугского </w:t>
      </w:r>
      <w:r w:rsidRPr="0051748B">
        <w:rPr>
          <w:rFonts w:ascii="Times New Roman" w:hAnsi="Times New Roman" w:cs="Times New Roman"/>
          <w:sz w:val="28"/>
          <w:szCs w:val="28"/>
        </w:rPr>
        <w:t>муниципального образования осуществляет правовое регулирование отношений, связанных с участием органов местного самоуправления муниципального образования в предупреждении и ликвидации последствий чрезвычайных ситуаций в границах муниципального образования, если полномочия по правовому регулированию отдельных вопросов федеральными правовыми актами, правовыми актами Иркутской области, Уставом муниципального образования и настоящим Положением не отнесены к компетенции других органов местного самоуправления муниципального образования.</w:t>
      </w:r>
    </w:p>
    <w:p w14:paraId="3966A020" w14:textId="59D68C6B" w:rsidR="00C6435B" w:rsidRPr="00C80539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1748B">
        <w:rPr>
          <w:rFonts w:ascii="Times New Roman" w:hAnsi="Times New Roman" w:cs="Times New Roman"/>
          <w:sz w:val="28"/>
          <w:szCs w:val="28"/>
        </w:rPr>
        <w:t xml:space="preserve">4. </w:t>
      </w:r>
      <w:r w:rsidRPr="0051748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Глава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Узколугского </w:t>
      </w:r>
      <w:r w:rsidRPr="0051748B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муниципального образования</w:t>
      </w:r>
      <w:r w:rsidRPr="0051748B">
        <w:rPr>
          <w:rFonts w:ascii="Times New Roman" w:hAnsi="Times New Roman" w:cs="Times New Roman"/>
          <w:kern w:val="2"/>
          <w:sz w:val="28"/>
          <w:szCs w:val="28"/>
        </w:rPr>
        <w:t xml:space="preserve"> и местная </w:t>
      </w:r>
      <w:r w:rsidRPr="0051748B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82188A">
        <w:rPr>
          <w:rFonts w:ascii="Times New Roman" w:hAnsi="Times New Roman" w:cs="Times New Roman"/>
          <w:sz w:val="28"/>
          <w:szCs w:val="28"/>
        </w:rPr>
        <w:t xml:space="preserve">Узколугского </w:t>
      </w:r>
      <w:r w:rsidRPr="0051748B">
        <w:rPr>
          <w:rFonts w:ascii="Times New Roman" w:hAnsi="Times New Roman" w:cs="Times New Roman"/>
          <w:sz w:val="28"/>
          <w:szCs w:val="28"/>
        </w:rPr>
        <w:t>муниципального образования (далее – администрац</w:t>
      </w:r>
      <w:r>
        <w:rPr>
          <w:rFonts w:ascii="Times New Roman" w:hAnsi="Times New Roman" w:cs="Times New Roman"/>
          <w:sz w:val="28"/>
          <w:szCs w:val="28"/>
        </w:rPr>
        <w:t xml:space="preserve">ия) обеспечивают </w:t>
      </w:r>
      <w:r w:rsidRPr="00096BE3">
        <w:rPr>
          <w:rFonts w:ascii="Times New Roman" w:hAnsi="Times New Roman" w:cs="Times New Roman"/>
          <w:sz w:val="28"/>
          <w:szCs w:val="28"/>
        </w:rPr>
        <w:t>непосредственную реализацию полномочий в сфере преду</w:t>
      </w:r>
      <w:r w:rsidRPr="00C80539">
        <w:rPr>
          <w:rFonts w:ascii="Times New Roman" w:hAnsi="Times New Roman" w:cs="Times New Roman"/>
          <w:sz w:val="28"/>
          <w:szCs w:val="28"/>
        </w:rPr>
        <w:t>преждени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80539">
        <w:rPr>
          <w:rFonts w:ascii="Times New Roman" w:hAnsi="Times New Roman" w:cs="Times New Roman"/>
          <w:sz w:val="28"/>
          <w:szCs w:val="28"/>
        </w:rPr>
        <w:t xml:space="preserve"> и ликвидации последствий чрезвычайных ситуаций в границах муниципального образования</w:t>
      </w:r>
      <w:r w:rsidRPr="00C80539">
        <w:rPr>
          <w:rFonts w:ascii="Times New Roman" w:eastAsiaTheme="minorHAnsi" w:hAnsi="Times New Roman" w:cs="Times New Roman"/>
          <w:sz w:val="28"/>
          <w:szCs w:val="28"/>
          <w:lang w:eastAsia="en-US"/>
        </w:rPr>
        <w:t>, а также определяют правовыми актами администрации:</w:t>
      </w:r>
    </w:p>
    <w:p w14:paraId="3119ADA3" w14:textId="77777777" w:rsidR="00C6435B" w:rsidRPr="00C80539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80539">
        <w:rPr>
          <w:rFonts w:ascii="Times New Roman" w:eastAsiaTheme="minorHAnsi" w:hAnsi="Times New Roman" w:cs="Times New Roman"/>
          <w:sz w:val="28"/>
          <w:szCs w:val="28"/>
          <w:lang w:eastAsia="en-US"/>
        </w:rPr>
        <w:t>1) порядок организации деятельности муниципальной пожарной охраны по предотвращению пожаров, спасению людей и имущества от пожаров;</w:t>
      </w:r>
    </w:p>
    <w:p w14:paraId="41272107" w14:textId="77777777" w:rsidR="00C6435B" w:rsidRPr="00C80539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80539">
        <w:rPr>
          <w:rFonts w:ascii="Times New Roman" w:eastAsiaTheme="minorHAnsi" w:hAnsi="Times New Roman" w:cs="Times New Roman"/>
          <w:sz w:val="28"/>
          <w:szCs w:val="28"/>
          <w:lang w:eastAsia="en-US"/>
        </w:rPr>
        <w:t>2) порядок организации деятельности муниципальной аварийно-спасательной службы, муниципального аварийно-спасательного формирования, предназначенных для решения задач по предупреждению и ликвидации чрезвычайных ситуаций в границах муниципального образования;</w:t>
      </w:r>
    </w:p>
    <w:p w14:paraId="152AE914" w14:textId="77777777" w:rsidR="00C6435B" w:rsidRPr="0077409E" w:rsidRDefault="00C6435B" w:rsidP="00C6435B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C80539">
        <w:rPr>
          <w:rFonts w:eastAsiaTheme="minorHAnsi"/>
          <w:sz w:val="28"/>
          <w:szCs w:val="28"/>
          <w:lang w:eastAsia="en-US"/>
        </w:rPr>
        <w:lastRenderedPageBreak/>
        <w:t xml:space="preserve">3) </w:t>
      </w:r>
      <w:r>
        <w:rPr>
          <w:rFonts w:eastAsiaTheme="minorHAnsi"/>
          <w:sz w:val="28"/>
          <w:szCs w:val="28"/>
          <w:lang w:eastAsia="en-US"/>
        </w:rPr>
        <w:t xml:space="preserve">порядок создания и использования </w:t>
      </w:r>
      <w:r w:rsidRPr="00F269ED">
        <w:rPr>
          <w:rFonts w:eastAsiaTheme="minorHAnsi"/>
          <w:sz w:val="28"/>
          <w:szCs w:val="28"/>
          <w:lang w:eastAsia="en-US"/>
        </w:rPr>
        <w:t xml:space="preserve">финансовых и материальных </w:t>
      </w:r>
      <w:r w:rsidRPr="0077409E">
        <w:rPr>
          <w:rFonts w:eastAsiaTheme="minorHAnsi"/>
          <w:sz w:val="28"/>
          <w:szCs w:val="28"/>
          <w:lang w:eastAsia="en-US"/>
        </w:rPr>
        <w:t xml:space="preserve">ресурсов </w:t>
      </w:r>
      <w:r w:rsidRPr="0077409E">
        <w:rPr>
          <w:sz w:val="28"/>
          <w:szCs w:val="28"/>
        </w:rPr>
        <w:t>для ликвидации последствий чрезвычайных ситуаций</w:t>
      </w:r>
      <w:r w:rsidRPr="0077409E">
        <w:rPr>
          <w:rFonts w:eastAsiaTheme="minorHAnsi"/>
          <w:sz w:val="28"/>
          <w:szCs w:val="28"/>
          <w:lang w:eastAsia="en-US"/>
        </w:rPr>
        <w:t>.</w:t>
      </w:r>
    </w:p>
    <w:p w14:paraId="2A3C6E72" w14:textId="77777777" w:rsidR="00C6435B" w:rsidRPr="0077409E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6B65DE82" w14:textId="77777777" w:rsidR="00C6435B" w:rsidRPr="00096BE3" w:rsidRDefault="00C6435B" w:rsidP="00C6435B">
      <w:pPr>
        <w:pStyle w:val="ConsPlusNormal"/>
        <w:keepNext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096BE3">
        <w:rPr>
          <w:rFonts w:ascii="Times New Roman" w:hAnsi="Times New Roman" w:cs="Times New Roman"/>
          <w:sz w:val="28"/>
          <w:szCs w:val="28"/>
        </w:rPr>
        <w:t>Глава 2. Система предупреждения и ликвидации</w:t>
      </w:r>
      <w:r w:rsidRPr="00096BE3">
        <w:rPr>
          <w:rFonts w:ascii="Times New Roman" w:hAnsi="Times New Roman" w:cs="Times New Roman"/>
          <w:sz w:val="28"/>
          <w:szCs w:val="28"/>
        </w:rPr>
        <w:br/>
        <w:t>последствий чрезвычайных ситуаций</w:t>
      </w:r>
    </w:p>
    <w:p w14:paraId="3E160BED" w14:textId="77777777" w:rsidR="00C6435B" w:rsidRPr="00096BE3" w:rsidRDefault="00C6435B" w:rsidP="00C6435B">
      <w:pPr>
        <w:pStyle w:val="ConsPlusNormal"/>
        <w:keepNext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6ED44FBF" w14:textId="77777777" w:rsidR="00C6435B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96BE3">
        <w:rPr>
          <w:rFonts w:ascii="Times New Roman" w:hAnsi="Times New Roman" w:cs="Times New Roman"/>
          <w:sz w:val="28"/>
          <w:szCs w:val="28"/>
        </w:rPr>
        <w:t xml:space="preserve">5. </w:t>
      </w:r>
      <w:r w:rsidRPr="00096BE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Система предупреждения и ликвидации последствий чрезвычайных ситуаций муниципального образования входит в единую систему предупреждения и ликвидации чрезвычайных ситуаций (далее – РСЧС) и состоит из муниципального звена территориальной подсистемы РСЧС (далее –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муниципальное звено </w:t>
      </w:r>
      <w:r w:rsidRPr="00096BE3">
        <w:rPr>
          <w:rFonts w:ascii="Times New Roman" w:eastAsiaTheme="minorHAnsi" w:hAnsi="Times New Roman" w:cs="Times New Roman"/>
          <w:sz w:val="28"/>
          <w:szCs w:val="28"/>
          <w:lang w:eastAsia="en-US"/>
        </w:rPr>
        <w:t>РСЧС).</w:t>
      </w:r>
    </w:p>
    <w:p w14:paraId="62044B9E" w14:textId="77777777" w:rsidR="00C6435B" w:rsidRPr="00096BE3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96BE3">
        <w:rPr>
          <w:rFonts w:ascii="Times New Roman" w:eastAsiaTheme="minorHAnsi" w:hAnsi="Times New Roman" w:cs="Times New Roman"/>
          <w:sz w:val="28"/>
          <w:szCs w:val="28"/>
          <w:lang w:eastAsia="en-US"/>
        </w:rPr>
        <w:t>6. Муниципальное звено РСЧС объединяет органы управления, силы и средства отраслевых (функциональных) и территориальных структурных подразделений администрации, организаций, предприятий и учреждений (далее – организации), в полномочия которых входит решение вопросов в области защиты населения и территорий от чрезвычайных ситуаций, и осуществляет свою деятельность в целях выполнения задач, предусмотренным федеральным законодательством, законодательством Иркутской области и муниципальными правовыми актами муниципального образования.</w:t>
      </w:r>
    </w:p>
    <w:p w14:paraId="59D5E8B4" w14:textId="6AA807C5" w:rsidR="00C6435B" w:rsidRPr="00096BE3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96BE3">
        <w:rPr>
          <w:rFonts w:ascii="Times New Roman" w:eastAsiaTheme="minorHAnsi" w:hAnsi="Times New Roman" w:cs="Times New Roman"/>
          <w:sz w:val="28"/>
          <w:szCs w:val="28"/>
          <w:lang w:eastAsia="en-US"/>
        </w:rPr>
        <w:t>7. Координационным органом муниципального звена РСЧС является комиссия по предупреждению и ликвидации чрезвычайных ситуаций и обеспечению пожарной безопасности муниципального образования.</w:t>
      </w:r>
    </w:p>
    <w:p w14:paraId="7E4D2857" w14:textId="77777777" w:rsidR="00C6435B" w:rsidRPr="00096BE3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96BE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Положение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 </w:t>
      </w:r>
      <w:r w:rsidRPr="00096BE3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комиссии, предусмотренной настоящим пунктом, а также ее состав утверждаются правовым актом администрации.</w:t>
      </w:r>
    </w:p>
    <w:p w14:paraId="71118179" w14:textId="77777777" w:rsidR="00C6435B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96BE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8. Постоянно действующим органом управления муниципального звена РСЧС является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создаваемый при администрации </w:t>
      </w:r>
      <w:r w:rsidRPr="00096BE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орган, специально уполномоченный на решение задач в области гражданской обороны, защиты населения и территории муниципального образования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от чрезвычайных ситуаций.</w:t>
      </w:r>
    </w:p>
    <w:p w14:paraId="47A0E024" w14:textId="77777777" w:rsidR="00C6435B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96BE3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Компетенция и полномочия указанного органа определяется положением о нем, утверждаемым правовым актом администрации.</w:t>
      </w:r>
    </w:p>
    <w:p w14:paraId="01C38F30" w14:textId="77777777" w:rsidR="00C6435B" w:rsidRPr="0077409E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Размещение</w:t>
      </w:r>
      <w:r w:rsidR="0082188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постоянно действующих органов управления муниципального звена РСЧС осуществляется в стационарных или подвижных пунктах управления, оснащенных техническими средствами управления, средствами связи, оповещения и жизнеобеспечения, поддерживаемых в </w:t>
      </w:r>
      <w:r w:rsidRPr="0077409E">
        <w:rPr>
          <w:rFonts w:ascii="Times New Roman" w:eastAsiaTheme="minorHAnsi" w:hAnsi="Times New Roman" w:cs="Times New Roman"/>
          <w:sz w:val="28"/>
          <w:szCs w:val="28"/>
          <w:lang w:eastAsia="en-US"/>
        </w:rPr>
        <w:t>состоянии постоянной готовности к использованию.</w:t>
      </w:r>
    </w:p>
    <w:p w14:paraId="4658CA34" w14:textId="77777777" w:rsidR="00C6435B" w:rsidRPr="0077409E" w:rsidRDefault="00C6435B" w:rsidP="00C6435B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77409E">
        <w:rPr>
          <w:rFonts w:eastAsiaTheme="minorHAnsi"/>
          <w:sz w:val="28"/>
          <w:szCs w:val="28"/>
          <w:lang w:eastAsia="en-US"/>
        </w:rPr>
        <w:t xml:space="preserve">9. Органами повседневного управления муниципального звена РСЧС являются </w:t>
      </w:r>
      <w:r w:rsidRPr="0077409E">
        <w:rPr>
          <w:sz w:val="28"/>
          <w:szCs w:val="28"/>
        </w:rPr>
        <w:t>подведомственные органам местного самоуправления, дежурно-диспетчерские службы экстренных оперативных служб, а также другие организации (подразделения), обеспечивающие деятельность органов местного самоуправления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</w:t>
      </w:r>
      <w:r w:rsidRPr="0077409E">
        <w:rPr>
          <w:rFonts w:eastAsiaTheme="minorHAnsi"/>
          <w:sz w:val="28"/>
          <w:szCs w:val="28"/>
          <w:lang w:eastAsia="en-US"/>
        </w:rPr>
        <w:t>.</w:t>
      </w:r>
    </w:p>
    <w:p w14:paraId="5751F559" w14:textId="77777777" w:rsidR="00C6435B" w:rsidRPr="00096BE3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77409E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10. Управление муниципальным</w:t>
      </w:r>
      <w:r w:rsidRPr="00096BE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звеном РСЧС осуществляется с использованием средств связи и оповещения, сетей вещания, каналов сети связи общего пользования и ведомственных сетей связи, обеспечивающих доведение информации и сигналов оповещения до органов управления, сил муниципального звена РСЧС и населения.</w:t>
      </w:r>
    </w:p>
    <w:p w14:paraId="7E3E3A9C" w14:textId="77777777" w:rsidR="00C6435B" w:rsidRPr="00096BE3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96BE3">
        <w:rPr>
          <w:rFonts w:ascii="Times New Roman" w:eastAsiaTheme="minorHAnsi" w:hAnsi="Times New Roman" w:cs="Times New Roman"/>
          <w:sz w:val="28"/>
          <w:szCs w:val="28"/>
          <w:lang w:eastAsia="en-US"/>
        </w:rPr>
        <w:t>Сбор и обмен информацией в области защиты населения и территории от чрезвычайных ситуаций и обеспечения пожарной безопасности осуществляется администрацией.</w:t>
      </w:r>
    </w:p>
    <w:p w14:paraId="345B665D" w14:textId="4B3EF01A" w:rsidR="00C6435B" w:rsidRPr="0077409E" w:rsidRDefault="00C6435B" w:rsidP="00C6435B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096BE3">
        <w:rPr>
          <w:rFonts w:eastAsiaTheme="minorHAnsi"/>
          <w:sz w:val="28"/>
          <w:szCs w:val="28"/>
          <w:lang w:eastAsia="en-US"/>
        </w:rPr>
        <w:t xml:space="preserve">11. Проведение </w:t>
      </w:r>
      <w:r w:rsidRPr="00FC1E94">
        <w:rPr>
          <w:rFonts w:eastAsiaTheme="minorHAnsi"/>
          <w:sz w:val="28"/>
          <w:szCs w:val="28"/>
          <w:lang w:eastAsia="en-US"/>
        </w:rPr>
        <w:t xml:space="preserve">мероприятий по предупреждению и ликвидации </w:t>
      </w:r>
      <w:r w:rsidRPr="0077409E">
        <w:rPr>
          <w:rFonts w:eastAsiaTheme="minorHAnsi"/>
          <w:sz w:val="28"/>
          <w:szCs w:val="28"/>
          <w:lang w:eastAsia="en-US"/>
        </w:rPr>
        <w:t>последствий чрезвычайных ситуаций осуществляется на основе плана действий по предупреждению и ликвидации последствий ч</w:t>
      </w:r>
      <w:r w:rsidRPr="0077409E">
        <w:rPr>
          <w:sz w:val="28"/>
          <w:szCs w:val="28"/>
        </w:rPr>
        <w:t xml:space="preserve">резвычайных ситуаций на территории муниципального образования, утверждаемого </w:t>
      </w:r>
      <w:r w:rsidRPr="0077409E">
        <w:rPr>
          <w:rFonts w:eastAsiaTheme="minorHAnsi"/>
          <w:sz w:val="28"/>
          <w:szCs w:val="28"/>
          <w:lang w:eastAsia="en-US"/>
        </w:rPr>
        <w:t>администрацией.</w:t>
      </w:r>
    </w:p>
    <w:p w14:paraId="3172C2A5" w14:textId="77777777" w:rsidR="00C6435B" w:rsidRPr="00FC1E94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AA20B03" w14:textId="77777777" w:rsidR="00C6435B" w:rsidRPr="00FC1E94" w:rsidRDefault="00C6435B" w:rsidP="00C6435B">
      <w:pPr>
        <w:pStyle w:val="ConsPlusNormal"/>
        <w:keepNext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C1E94">
        <w:rPr>
          <w:rFonts w:ascii="Times New Roman" w:hAnsi="Times New Roman" w:cs="Times New Roman"/>
          <w:sz w:val="28"/>
          <w:szCs w:val="28"/>
        </w:rPr>
        <w:t>Глава 3. Участие в предупреждении чрезвычайных ситуаций</w:t>
      </w:r>
    </w:p>
    <w:p w14:paraId="558D281D" w14:textId="77777777" w:rsidR="00C6435B" w:rsidRPr="00FC1E94" w:rsidRDefault="00C6435B" w:rsidP="00C6435B">
      <w:pPr>
        <w:pStyle w:val="ConsPlusNormal"/>
        <w:keepNext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2348B8F4" w14:textId="77777777" w:rsidR="00C6435B" w:rsidRPr="00FC1E94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hAnsi="Times New Roman" w:cs="Times New Roman"/>
          <w:sz w:val="28"/>
          <w:szCs w:val="28"/>
        </w:rPr>
        <w:t xml:space="preserve">12. </w:t>
      </w: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отсутствии угрозы возникновения чрезвычайной ситуации на объектах, территории или акватории органы управления и силы муниципального звена РСЧС функционируют в режиме повседневной деятельности.</w:t>
      </w:r>
    </w:p>
    <w:p w14:paraId="37EC2901" w14:textId="77777777" w:rsidR="00C6435B" w:rsidRPr="00FC1E94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13. Основными мероприятиями, проводимыми органами управления и силами муниципального звена РСЧС в режиме повседневной деятельности, являются:</w:t>
      </w:r>
    </w:p>
    <w:p w14:paraId="79EDE653" w14:textId="77777777" w:rsidR="00C6435B" w:rsidRPr="00FC1E94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1) изучение состояния окружающей среды и прогнозирование чрезвычайных ситуаций;</w:t>
      </w:r>
    </w:p>
    <w:p w14:paraId="36A9EBA0" w14:textId="77777777" w:rsidR="00C6435B" w:rsidRPr="00FC1E94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2) сбор, обработка и обмен в установленном порядке информацией в области защиты населения и территории муниципального образования от чрезвычайных ситуаций и обеспечения пожарной безопасности;</w:t>
      </w:r>
    </w:p>
    <w:p w14:paraId="2FC11B23" w14:textId="77777777" w:rsidR="00C6435B" w:rsidRPr="00FC1E94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3) планирование действий органов управления и сил муниципального звена РСЧС, организация подготовки и обеспечение их деятельности;</w:t>
      </w:r>
    </w:p>
    <w:p w14:paraId="1E3AE888" w14:textId="77777777" w:rsidR="00C6435B" w:rsidRPr="00FC1E94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4) подготовка населения к действиям в условиях чрезвычайных ситуаций;</w:t>
      </w:r>
    </w:p>
    <w:p w14:paraId="54F76293" w14:textId="77777777" w:rsidR="00C6435B" w:rsidRPr="00FC1E94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5) пропаганда знаний в области защиты населения и территории от чрезвычайных ситуаций и обеспечения пожарной безопасности;</w:t>
      </w:r>
    </w:p>
    <w:p w14:paraId="318D91F2" w14:textId="77777777" w:rsidR="00C6435B" w:rsidRPr="00FC1E94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6) руководство созданием, размещением, хранением и восполнением резерва материальных ресурсов для ликвидации последствий чрезвычайных ситуаций;</w:t>
      </w:r>
    </w:p>
    <w:p w14:paraId="1F24C403" w14:textId="77777777" w:rsidR="00C6435B" w:rsidRPr="00FC1E94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7) проведение мероприятий по подготовке к эвакуации населения муниципального образования, материальных и культурных ценностей в безопасные районы, их размещению и возвращению в места постоянного проживания или хранения, а также жизнеобеспечению населения в чрезвычайных ситуациях;</w:t>
      </w:r>
    </w:p>
    <w:p w14:paraId="60806B6C" w14:textId="77777777" w:rsidR="00C6435B" w:rsidRPr="00FC1E94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8) ведение статистической отчетности о чрезвычайных ситуациях, участие в расследовании причин аварий, а также выработка мер по устранению причин подобных аварий.</w:t>
      </w:r>
    </w:p>
    <w:p w14:paraId="39A60140" w14:textId="77777777" w:rsidR="00C6435B" w:rsidRPr="00FC1E94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14. В режиме повседневной деятельности обеспечивается постоянная готовность органов управления и сил муниципального звена РСЧС к выполнению задач по первоочередному жизнеобеспечению населения в случае чрезвычайной ситуации.</w:t>
      </w:r>
    </w:p>
    <w:p w14:paraId="308AC71F" w14:textId="77777777" w:rsidR="00C6435B" w:rsidRPr="00FC1E94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15. Главной целью первоочередного жизнеобеспечения является создание и поддержание условий для сохранения жизни и здоровья населения, пострадавшего от чрезвычайной ситуации.</w:t>
      </w:r>
    </w:p>
    <w:p w14:paraId="5705C60E" w14:textId="77777777" w:rsidR="00C6435B" w:rsidRPr="00FC1E94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16. Подготовка территории муниципального образования к организации первоочередного жизнеобеспечения населения в чрезвычайной ситуации осуществляется заблаговременно, на основании правовых актов администрации</w:t>
      </w:r>
    </w:p>
    <w:p w14:paraId="138BE01B" w14:textId="77777777" w:rsidR="00C6435B" w:rsidRPr="00FC1E94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17. Объемы и содержание мероприятий по подготовке территории муниципального образования к организации первоочередного жизнеобеспечения населения определяются, исходя из необходимой достаточности и максимального использования сил и средств.</w:t>
      </w:r>
    </w:p>
    <w:p w14:paraId="78211730" w14:textId="77777777" w:rsidR="00C6435B" w:rsidRPr="00FC1E94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18. Исходными данными для организации первоочередного жизнеобеспечения населения в случае чрезвычайной ситуации являются:</w:t>
      </w:r>
    </w:p>
    <w:p w14:paraId="28839329" w14:textId="488DDFA0" w:rsidR="00C6435B" w:rsidRPr="00FC1E94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1) прогноз обстановки, которая может сложиться на территории муниципального образования в результате чрезвычайной ситуации;</w:t>
      </w:r>
    </w:p>
    <w:p w14:paraId="5AB15626" w14:textId="77777777" w:rsidR="00C6435B" w:rsidRPr="00FC1E94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2) прогнозируемая численность населения, которое может пострадать (его состав, среднемесячная численность больных, находящихся на стационарном лечении в медицинских учреждениях);</w:t>
      </w:r>
    </w:p>
    <w:p w14:paraId="6042C9DE" w14:textId="77777777" w:rsidR="00C6435B" w:rsidRPr="00FC1E94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3) прогнозируемая численность и структура вероятных санитарных потерь населения;</w:t>
      </w:r>
    </w:p>
    <w:p w14:paraId="7D473039" w14:textId="77777777" w:rsidR="00C6435B" w:rsidRPr="00FC1E94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4) потребность населения в различных видах первоочередного жизнеобеспечения в случае чрезвычайных ситуаций;</w:t>
      </w:r>
    </w:p>
    <w:p w14:paraId="2F11EE19" w14:textId="77777777" w:rsidR="00C6435B" w:rsidRPr="00FC1E94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5) продолжительность периода первоочередного жизнеобеспечения населения.</w:t>
      </w:r>
    </w:p>
    <w:p w14:paraId="5DE8046E" w14:textId="77777777" w:rsidR="00C6435B" w:rsidRPr="00FC1E94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19. Прогнозируемые данные разрабатываются постоянно действующим органом управления муниципального звена РСЧС. К разработке прогнозов привлекаются специалисты инженерной инфраструктуры.</w:t>
      </w:r>
    </w:p>
    <w:p w14:paraId="28FED783" w14:textId="77777777" w:rsidR="00C6435B" w:rsidRPr="00FC1E94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Прогнозируемые данные передаются руководителям служб жизнеобеспечения для проведения детальных расчетов по потребностям пострадавшего населения в продукции или услугах этих служб, определения необходимой численности специалистов для организации жизнеобеспечения, количества необходимых технических средств и их материально-техническому обеспечению в период эксплуатации, суточных объемов перевозок в период развертывания в районах отселения и в последующие дни.</w:t>
      </w:r>
    </w:p>
    <w:p w14:paraId="539E977A" w14:textId="77777777" w:rsidR="00C6435B" w:rsidRPr="00FC1E94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20. В целях организации первоочередного жизнеобеспечения населения, отселяемого из опасных зон при угрозе или возникновении чрезвычайной ситуации, правовым актом администрации создаются пункты временного размещения пострадавшего населения (далее – пункт временного размещения), назначаются их руководители и заместители руководителей.</w:t>
      </w:r>
    </w:p>
    <w:p w14:paraId="062609D3" w14:textId="77777777" w:rsidR="00C6435B" w:rsidRPr="00FC1E94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Пункты временного размещения предназначены для сбора, регистрации, размещения населения в местах временного проживания, организации его </w:t>
      </w: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питания и обеспечения предметами первой необходимости. Пункты временного размещения могут создаваться как в стационарных условиях (в зданиях, удаленных от районов чрезвычайной ситуации), так и в полевых условиях.</w:t>
      </w:r>
    </w:p>
    <w:p w14:paraId="7C53A9B5" w14:textId="77777777" w:rsidR="00C6435B" w:rsidRPr="00FC1E94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21. Основными задачами администрации полевого пункта временного размещения являются:</w:t>
      </w:r>
    </w:p>
    <w:p w14:paraId="30A27E97" w14:textId="77777777" w:rsidR="00C6435B" w:rsidRPr="00FC1E94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1) развертывание полевого пункта временного размещения, его подготовка к приему и размещению населения;</w:t>
      </w:r>
    </w:p>
    <w:p w14:paraId="64DF27D1" w14:textId="77777777" w:rsidR="00C6435B" w:rsidRPr="00FC1E94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2) организация учета прибывающих на пункт временного размещения граждан и их размещение;</w:t>
      </w:r>
    </w:p>
    <w:p w14:paraId="60076945" w14:textId="77777777" w:rsidR="00C6435B" w:rsidRPr="00FC1E94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3) проверка прибытия на временный пункт размещения эвакуированного населения (согласно спискам);</w:t>
      </w:r>
    </w:p>
    <w:p w14:paraId="175E6EEF" w14:textId="77777777" w:rsidR="00C6435B" w:rsidRPr="00FC1E94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4) установление связи с постоянно действующим органом управления муниципального звена РСЧС, комиссией по предупреждению и ликвидации чрезвычайных ситуаций и обеспечению пожарной безопасности муниципального образования, аварийно-спасательными службами и аварийно-спасательными формированиями;</w:t>
      </w:r>
    </w:p>
    <w:p w14:paraId="1CD28BC3" w14:textId="77777777" w:rsidR="00C6435B" w:rsidRPr="00FC1E94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5) организация первоочередного жизнеобеспечения населения;</w:t>
      </w:r>
    </w:p>
    <w:p w14:paraId="54486F83" w14:textId="77777777" w:rsidR="00C6435B" w:rsidRPr="00FC1E94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6) доведение до эвакуированного населения информации об обстановке.</w:t>
      </w:r>
    </w:p>
    <w:p w14:paraId="79EACCDA" w14:textId="1D9639E5" w:rsidR="00C6435B" w:rsidRPr="00FC1E94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22. В случае возникновения чрезвычайной ситуации или возможности возникновения чрезвычайной ситуации на территории муниципального образования (за исключением </w:t>
      </w:r>
      <w:r w:rsidRPr="0077409E">
        <w:rPr>
          <w:rFonts w:ascii="Times New Roman" w:eastAsiaTheme="minorHAnsi" w:hAnsi="Times New Roman" w:cs="Times New Roman"/>
          <w:sz w:val="28"/>
          <w:szCs w:val="28"/>
          <w:lang w:eastAsia="en-US"/>
        </w:rPr>
        <w:t>чрезвычайных ситуаций локального характера) глава муниципального образования устанавливает для</w:t>
      </w: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органов управления и сил муниципального звена РСЧС один из следующих режимов функционирования:</w:t>
      </w:r>
    </w:p>
    <w:p w14:paraId="3FC1C659" w14:textId="77777777" w:rsidR="00C6435B" w:rsidRPr="00FC1E94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1) режим повышенной готовности – при угрозе возникновения чрезвычайной ситуации;</w:t>
      </w:r>
    </w:p>
    <w:p w14:paraId="07E3279E" w14:textId="77777777" w:rsidR="00C6435B" w:rsidRPr="00FC1E94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2) режим чрезвычайной ситуации – при возникновении и ликвидации последствий чрезвычайной ситуации.</w:t>
      </w:r>
    </w:p>
    <w:p w14:paraId="30737F5D" w14:textId="77777777" w:rsidR="00C6435B" w:rsidRPr="00FC1E94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23. Решением о введении режима повышенной готовности или режима чрезвычайной ситуации определяются:</w:t>
      </w:r>
    </w:p>
    <w:p w14:paraId="59E9D7A5" w14:textId="77777777" w:rsidR="00C6435B" w:rsidRPr="00FC1E94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1) обстоятельства, послужившие основанием для введения режима повышенной готовности или режима чрезвычайной ситуации;</w:t>
      </w:r>
    </w:p>
    <w:p w14:paraId="7B02AC01" w14:textId="77777777" w:rsidR="00C6435B" w:rsidRPr="00FC1E94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границы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территории</w:t>
      </w: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, на которой может возникнуть чрезвычайной ситуации или границы зоны чрезвычайной ситуации;</w:t>
      </w:r>
    </w:p>
    <w:p w14:paraId="308DA51D" w14:textId="77777777" w:rsidR="00C6435B" w:rsidRPr="00FC1E94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3) уровень реагирования на чрезвычайной ситуации;</w:t>
      </w:r>
    </w:p>
    <w:p w14:paraId="45042207" w14:textId="05C8D039" w:rsidR="00C6435B" w:rsidRPr="00FC1E94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4)силы и средства, привлекаемые к проведению мероприятий по предупреждению и ликвидации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последствий </w:t>
      </w: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чрезвычайной ситуации;</w:t>
      </w:r>
    </w:p>
    <w:p w14:paraId="4A9A2DE0" w14:textId="77777777" w:rsidR="00C6435B" w:rsidRPr="00FC1E94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5) перечень мер по обеспечению защиты населения от чрезвычайных ситуаций или организации работ по ликвидации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ее последствий</w:t>
      </w: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14:paraId="17DEC138" w14:textId="77777777" w:rsidR="0082188A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6) должностные лица, ответственные за осуществление мероприятий по предупреждению чрезвычайной ситуации, или руководитель работ по ликвидации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последствий </w:t>
      </w: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чрезвычайной ситуации.</w:t>
      </w:r>
    </w:p>
    <w:p w14:paraId="57A748D3" w14:textId="77777777" w:rsidR="00C6435B" w:rsidRPr="00FC1E94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24. При устранении обстоятельств, послуживших основанием для введения режима повышенной готовности или режима чрезвычайных </w:t>
      </w: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ситуаций, администрация отменяет установленные режимы функционирования органов управления и сил муниципального звена РСЧС.</w:t>
      </w:r>
    </w:p>
    <w:p w14:paraId="47A1AB6E" w14:textId="77777777" w:rsidR="00C6435B" w:rsidRPr="00FC1E94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25. Основными мероприятиями, проводимыми органами управления и силами муниципального звена РСЧС, являются:</w:t>
      </w:r>
    </w:p>
    <w:p w14:paraId="203A8091" w14:textId="77777777" w:rsidR="00C6435B" w:rsidRPr="00FC1E94" w:rsidRDefault="005E79C7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C6435B"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) в режиме повышенной готовности:</w:t>
      </w:r>
    </w:p>
    <w:p w14:paraId="7F62F9D6" w14:textId="607A0C1A" w:rsidR="00C6435B" w:rsidRPr="005E79C7" w:rsidRDefault="00C6435B" w:rsidP="00803A28">
      <w:pPr>
        <w:ind w:firstLine="709"/>
        <w:rPr>
          <w:sz w:val="28"/>
          <w:szCs w:val="28"/>
          <w:lang w:eastAsia="en-US"/>
        </w:rPr>
      </w:pPr>
      <w:r w:rsidRPr="005E79C7">
        <w:rPr>
          <w:sz w:val="28"/>
          <w:szCs w:val="28"/>
          <w:lang w:eastAsia="en-US"/>
        </w:rPr>
        <w:t>а)</w:t>
      </w:r>
      <w:r w:rsidR="005E79C7" w:rsidRPr="005E79C7">
        <w:rPr>
          <w:sz w:val="28"/>
          <w:szCs w:val="28"/>
          <w:lang w:eastAsia="en-US"/>
        </w:rPr>
        <w:t xml:space="preserve"> </w:t>
      </w:r>
      <w:r w:rsidRPr="005E79C7">
        <w:rPr>
          <w:sz w:val="28"/>
          <w:szCs w:val="28"/>
          <w:lang w:eastAsia="en-US"/>
        </w:rPr>
        <w:t>усиление контроля за состоянием окружающей среды, прогнозирование возникновения чрезвычайных ситуаций и их последствий;</w:t>
      </w:r>
    </w:p>
    <w:p w14:paraId="13178BAB" w14:textId="5140F309" w:rsidR="00C6435B" w:rsidRPr="005E79C7" w:rsidRDefault="00C6435B" w:rsidP="00803A28">
      <w:pPr>
        <w:ind w:firstLine="709"/>
        <w:rPr>
          <w:sz w:val="28"/>
          <w:szCs w:val="28"/>
          <w:lang w:eastAsia="en-US"/>
        </w:rPr>
      </w:pPr>
      <w:r w:rsidRPr="005E79C7">
        <w:rPr>
          <w:sz w:val="28"/>
          <w:szCs w:val="28"/>
          <w:lang w:eastAsia="en-US"/>
        </w:rPr>
        <w:t>б)</w:t>
      </w:r>
      <w:r w:rsidR="005E79C7">
        <w:rPr>
          <w:sz w:val="28"/>
          <w:szCs w:val="28"/>
          <w:lang w:eastAsia="en-US"/>
        </w:rPr>
        <w:t xml:space="preserve"> </w:t>
      </w:r>
      <w:r w:rsidRPr="005E79C7">
        <w:rPr>
          <w:sz w:val="28"/>
          <w:szCs w:val="28"/>
          <w:lang w:eastAsia="en-US"/>
        </w:rPr>
        <w:t>введение при необходимости круглосуточного дежурства руководителей и должностных лиц органов управления и сил муниципального звена РСЧС на стационарных пунктах управления;</w:t>
      </w:r>
    </w:p>
    <w:p w14:paraId="0955DB98" w14:textId="77777777" w:rsidR="00C6435B" w:rsidRPr="00FC1E94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в) непрерывный сбор, обработка и передача органам управления и силам муниципального звена РСЧС данных о прогнозируемых чрезвычайных ситуациях, информирование населения администрацией о приемах и способах защиты от них;</w:t>
      </w:r>
    </w:p>
    <w:p w14:paraId="3DD5F9BC" w14:textId="77777777" w:rsidR="00C6435B" w:rsidRPr="00FC1E94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г) принятие оперативных мер по предупреждению возникновения и развития чрезвычайных ситуаций, снижению размера ущерба и потерь в случае их возникновения, а также повышению устойчивости и безопасности функционирования организаций в чрезвычайных ситуациях;</w:t>
      </w:r>
    </w:p>
    <w:p w14:paraId="54DA7EE2" w14:textId="77777777" w:rsidR="00C6435B" w:rsidRPr="00FC1E94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д) уточнение планов действия (взаимодействия) по предупреждению и ликвидации последствий чрезвычайных ситуаций;</w:t>
      </w:r>
    </w:p>
    <w:p w14:paraId="5D4278EB" w14:textId="77777777" w:rsidR="00C6435B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е) приведение при необходимости сил и средств муниципального звена РСЧС в готовность к реагированию на чрезвычайные ситуации, формирование оперативных групп и организация выдвижения их в предполагаемый район действий;</w:t>
      </w:r>
    </w:p>
    <w:p w14:paraId="5A25C0E3" w14:textId="77777777" w:rsidR="00C6435B" w:rsidRPr="008A18FC" w:rsidRDefault="00C6435B" w:rsidP="00C6435B">
      <w:pPr>
        <w:ind w:firstLine="540"/>
        <w:jc w:val="both"/>
        <w:rPr>
          <w:rFonts w:ascii="Verdana" w:hAnsi="Verdana"/>
          <w:sz w:val="28"/>
          <w:szCs w:val="28"/>
        </w:rPr>
      </w:pPr>
      <w:r w:rsidRPr="008A18FC">
        <w:rPr>
          <w:rFonts w:eastAsiaTheme="minorHAnsi"/>
          <w:sz w:val="28"/>
          <w:szCs w:val="28"/>
          <w:lang w:eastAsia="en-US"/>
        </w:rPr>
        <w:t xml:space="preserve">ж) </w:t>
      </w:r>
      <w:r w:rsidRPr="008A18FC">
        <w:rPr>
          <w:sz w:val="28"/>
          <w:szCs w:val="28"/>
        </w:rPr>
        <w:t>восполнение при необходимости резервов материальных ресурсов, созданных для ликвидации чрезвычайных ситуаций</w:t>
      </w:r>
    </w:p>
    <w:p w14:paraId="7565A56B" w14:textId="77777777" w:rsidR="00C6435B" w:rsidRPr="00FC1E94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з</w:t>
      </w: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) проведение при необходимости эвакуационных мероприятий.</w:t>
      </w:r>
    </w:p>
    <w:p w14:paraId="5787FBB9" w14:textId="77777777" w:rsidR="00C6435B" w:rsidRPr="00FC1E94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2) в режиме чрезвычайных ситуаций:</w:t>
      </w:r>
    </w:p>
    <w:p w14:paraId="16D0B9CF" w14:textId="43B8784F" w:rsidR="00C6435B" w:rsidRPr="005E79C7" w:rsidRDefault="00C6435B" w:rsidP="00803A28">
      <w:pPr>
        <w:ind w:firstLine="709"/>
        <w:rPr>
          <w:sz w:val="28"/>
          <w:szCs w:val="28"/>
          <w:lang w:eastAsia="en-US"/>
        </w:rPr>
      </w:pPr>
      <w:r w:rsidRPr="005E79C7">
        <w:rPr>
          <w:sz w:val="28"/>
          <w:szCs w:val="28"/>
          <w:lang w:eastAsia="en-US"/>
        </w:rPr>
        <w:t>а)</w:t>
      </w:r>
      <w:r w:rsidR="005E79C7" w:rsidRPr="005E79C7">
        <w:rPr>
          <w:sz w:val="28"/>
          <w:szCs w:val="28"/>
          <w:lang w:eastAsia="en-US"/>
        </w:rPr>
        <w:t xml:space="preserve"> </w:t>
      </w:r>
      <w:r w:rsidRPr="005E79C7">
        <w:rPr>
          <w:sz w:val="28"/>
          <w:szCs w:val="28"/>
          <w:lang w:eastAsia="en-US"/>
        </w:rPr>
        <w:t>непрерывный контроль за состоянием окружающей среды, прогнозирование развития возникших чрезвычайных ситуаций и их последствий;</w:t>
      </w:r>
    </w:p>
    <w:p w14:paraId="6074E641" w14:textId="77777777" w:rsidR="00C6435B" w:rsidRPr="00FC1E94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б) оповещение глав поселений и населения о возникших чрезвычайных ситуациях;</w:t>
      </w:r>
    </w:p>
    <w:p w14:paraId="7FB24452" w14:textId="77777777" w:rsidR="00C6435B" w:rsidRPr="00FC1E94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в) проведение мероприятий по защите населения и территории от чрезвычайных ситуаций;</w:t>
      </w:r>
    </w:p>
    <w:p w14:paraId="74F3EF87" w14:textId="77777777" w:rsidR="00C6435B" w:rsidRPr="00FC1E94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г) организация работ по ликвидации последствий чрезвычайных ситуаций и всестороннему обеспечению действий сил и средств муниципального звена РСЧС, поддержание общественного порядка в ходе их проведения, а также привлечение при необходимости в установленном порядке общественных организаций и населения к ликвидации возникших последствий чрезвычайной ситуации;</w:t>
      </w:r>
    </w:p>
    <w:p w14:paraId="4D39040E" w14:textId="77777777" w:rsidR="00C6435B" w:rsidRPr="00FC1E94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д) непрерывный сбор, анализ и обмен информацией об обстановке в зоне чрезвычайной ситуации в ходе проведения работ по ликвидации ее последствий;</w:t>
      </w:r>
    </w:p>
    <w:p w14:paraId="1F5D6A39" w14:textId="77777777" w:rsidR="00C6435B" w:rsidRPr="00FC1E94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е) проведение мероприятий по жизнеобеспечению населения в зоне чрезвычайной ситуации;</w:t>
      </w:r>
    </w:p>
    <w:p w14:paraId="5DC0DE14" w14:textId="77777777" w:rsidR="00C6435B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ж) организация и поддержание непрерывного взаимодействия администрации с федеральными органами исполнительной власти, исполнительными органами государственной власти Иркутской области, органами местного самоуправления и организациями по вопросам ликвидации последствий чрезвычайной ситуации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14:paraId="4B148925" w14:textId="77777777" w:rsidR="00C6435B" w:rsidRPr="008A18FC" w:rsidRDefault="00C6435B" w:rsidP="00C6435B">
      <w:pPr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8A18FC">
        <w:rPr>
          <w:rFonts w:eastAsiaTheme="minorHAnsi"/>
          <w:sz w:val="28"/>
          <w:szCs w:val="28"/>
          <w:lang w:eastAsia="en-US"/>
        </w:rPr>
        <w:t xml:space="preserve">з) </w:t>
      </w:r>
      <w:r w:rsidRPr="008A18FC">
        <w:rPr>
          <w:sz w:val="28"/>
          <w:szCs w:val="28"/>
        </w:rPr>
        <w:t>информирование населения о чрезвычайных ситуациях, их параметрах и масштабах, поражающих факторах, принимаемых мерах по обеспечению безопасности населения и территорий, приемах и способах защиты, порядке действий, правилах поведения в зоне чрезвычайной ситуации, о правах граждан в области защиты населения и территорий от чрезвычайных ситуаций и социальной защиты пострадавших, в том числе о праве получения предусмотренных законодательством Российской Федерации выплат, о порядке восстановления утраченных в результате чрезвычайных ситуаций документов.</w:t>
      </w:r>
    </w:p>
    <w:p w14:paraId="6DDE2F26" w14:textId="77777777" w:rsidR="00C6435B" w:rsidRPr="00F269ED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C1E94">
        <w:rPr>
          <w:rFonts w:ascii="Times New Roman" w:eastAsiaTheme="minorHAnsi" w:hAnsi="Times New Roman" w:cs="Times New Roman"/>
          <w:sz w:val="28"/>
          <w:szCs w:val="28"/>
          <w:lang w:eastAsia="en-US"/>
        </w:rPr>
        <w:t>26. Последовательность действий органов управления и сил муниципального звена РСЧС при угрозе и возникновении чрезвычайных ситуаций, а также сроки проведен</w:t>
      </w:r>
      <w:r w:rsidRPr="00F269ED">
        <w:rPr>
          <w:rFonts w:ascii="Times New Roman" w:eastAsiaTheme="minorHAnsi" w:hAnsi="Times New Roman" w:cs="Times New Roman"/>
          <w:sz w:val="28"/>
          <w:szCs w:val="28"/>
          <w:lang w:eastAsia="en-US"/>
        </w:rPr>
        <w:t>ия мероприятий определяет администрация.</w:t>
      </w:r>
    </w:p>
    <w:p w14:paraId="7FC3B56B" w14:textId="77777777" w:rsidR="00C6435B" w:rsidRPr="00F269ED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213CA60" w14:textId="77777777" w:rsidR="00C6435B" w:rsidRPr="00F269ED" w:rsidRDefault="00C6435B" w:rsidP="00C6435B">
      <w:pPr>
        <w:pStyle w:val="ConsPlusNormal"/>
        <w:keepNext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269ED">
        <w:rPr>
          <w:rFonts w:ascii="Times New Roman" w:hAnsi="Times New Roman" w:cs="Times New Roman"/>
          <w:sz w:val="28"/>
          <w:szCs w:val="28"/>
        </w:rPr>
        <w:t>Глава 4. Участие в ликвидации последствий чрезвычайных ситуаций</w:t>
      </w:r>
    </w:p>
    <w:p w14:paraId="1C478C22" w14:textId="77777777" w:rsidR="00C6435B" w:rsidRPr="00F269ED" w:rsidRDefault="00C6435B" w:rsidP="00C6435B">
      <w:pPr>
        <w:pStyle w:val="ConsPlusNormal"/>
        <w:keepNext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7FD7C439" w14:textId="77777777" w:rsidR="00C6435B" w:rsidRPr="00F269ED" w:rsidRDefault="00C6435B" w:rsidP="00C6435B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269ED">
        <w:rPr>
          <w:rFonts w:ascii="Times New Roman" w:eastAsiaTheme="minorHAnsi" w:hAnsi="Times New Roman" w:cs="Times New Roman"/>
          <w:sz w:val="28"/>
          <w:szCs w:val="28"/>
          <w:lang w:eastAsia="en-US"/>
        </w:rPr>
        <w:t>27. Ликвидация последствий чрезвычайной ситуации осуществляется в соответствии с классификацией чрезвычайных ситуаций, установленной Правительством Российской Федерации, при помощи сил и средств органов местного самоуправления муниципального образования.</w:t>
      </w:r>
    </w:p>
    <w:p w14:paraId="138FB0AD" w14:textId="77777777" w:rsidR="0082188A" w:rsidRPr="00F269ED" w:rsidRDefault="0082188A" w:rsidP="0082188A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269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28. При недостаточности сил и средств, имеющихся в распоряжении органов местного самоуправления муниципального образования, привлекаются в установленном порядке силы и средства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федеральных </w:t>
      </w:r>
      <w:r w:rsidRPr="00F269ED">
        <w:rPr>
          <w:rFonts w:ascii="Times New Roman" w:eastAsiaTheme="minorHAnsi" w:hAnsi="Times New Roman" w:cs="Times New Roman"/>
          <w:sz w:val="28"/>
          <w:szCs w:val="28"/>
          <w:lang w:eastAsia="en-US"/>
        </w:rPr>
        <w:t>органов исполнительных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F269ED">
        <w:rPr>
          <w:rFonts w:ascii="Times New Roman" w:eastAsiaTheme="minorHAnsi" w:hAnsi="Times New Roman" w:cs="Times New Roman"/>
          <w:sz w:val="28"/>
          <w:szCs w:val="28"/>
          <w:lang w:eastAsia="en-US"/>
        </w:rPr>
        <w:t>власти.</w:t>
      </w:r>
    </w:p>
    <w:p w14:paraId="0A799AF8" w14:textId="77777777" w:rsidR="0082188A" w:rsidRPr="00F269ED" w:rsidRDefault="0082188A" w:rsidP="0082188A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269ED">
        <w:rPr>
          <w:rFonts w:ascii="Times New Roman" w:eastAsiaTheme="minorHAnsi" w:hAnsi="Times New Roman" w:cs="Times New Roman"/>
          <w:sz w:val="28"/>
          <w:szCs w:val="28"/>
          <w:lang w:eastAsia="en-US"/>
        </w:rPr>
        <w:t>29. Руководство силами и средствами, привлеченными к ликвидации последствий чрезвычайной ситуации, и организацию взаимодействия осуществляет руководитель работ по ликвидации последствий чрезвычайной ситуации.</w:t>
      </w:r>
    </w:p>
    <w:p w14:paraId="763ABF75" w14:textId="77777777" w:rsidR="0082188A" w:rsidRPr="00F269ED" w:rsidRDefault="0082188A" w:rsidP="0082188A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269ED">
        <w:rPr>
          <w:rFonts w:ascii="Times New Roman" w:eastAsiaTheme="minorHAnsi" w:hAnsi="Times New Roman" w:cs="Times New Roman"/>
          <w:sz w:val="28"/>
          <w:szCs w:val="28"/>
          <w:lang w:eastAsia="en-US"/>
        </w:rPr>
        <w:t>30. Руководители аварийно-спасательных служб и аварийно-спасательных формирований, прибывшие в зоны чрезвычайной ситуации первыми, принимают полномочия руководителя работ по ликвидации последствий чрезвычайной ситуации и исполняют их до прибытия руководителя работ по ликвидации последствий чрезвычайной ситуации, определенного или назначенного в установленном порядке.</w:t>
      </w:r>
    </w:p>
    <w:p w14:paraId="46CFE184" w14:textId="77777777" w:rsidR="0082188A" w:rsidRPr="00F269ED" w:rsidRDefault="0082188A" w:rsidP="0082188A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269ED">
        <w:rPr>
          <w:rFonts w:ascii="Times New Roman" w:eastAsiaTheme="minorHAnsi" w:hAnsi="Times New Roman" w:cs="Times New Roman"/>
          <w:sz w:val="28"/>
          <w:szCs w:val="28"/>
          <w:lang w:eastAsia="en-US"/>
        </w:rPr>
        <w:t>31. Руководитель работ по ликвидации последствий чрезвычайной ситуации по согласованию с администрацией устанавливает границы зоны чрезвычайной ситуации, порядок и особенности действий по ее локализации, а также принимает решения по проведению аварийно-спасательных и других неотложных работ.</w:t>
      </w:r>
    </w:p>
    <w:p w14:paraId="300B6217" w14:textId="77777777" w:rsidR="0082188A" w:rsidRPr="00F269ED" w:rsidRDefault="0082188A" w:rsidP="0082188A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269ED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32. Решение руководителя работ по ликвидации последствий чрезвычайной ситуации является обязательным для всех граждан и организаций, находящихся в зоне чрезвычайной ситуации, если иное не предусмотрено законодательством Российской Федерации.</w:t>
      </w:r>
    </w:p>
    <w:p w14:paraId="3FBEDDBA" w14:textId="77777777" w:rsidR="0082188A" w:rsidRPr="00F269ED" w:rsidRDefault="0082188A" w:rsidP="0082188A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269ED">
        <w:rPr>
          <w:rFonts w:ascii="Times New Roman" w:eastAsiaTheme="minorHAnsi" w:hAnsi="Times New Roman" w:cs="Times New Roman"/>
          <w:sz w:val="28"/>
          <w:szCs w:val="28"/>
          <w:lang w:eastAsia="en-US"/>
        </w:rPr>
        <w:t>33. В случае крайней необходимости руководитель работ по ликвидации последствий чрезвычайной ситуации вправе самостоятельно принимать решения по следующим вопросам:</w:t>
      </w:r>
    </w:p>
    <w:p w14:paraId="184D0C74" w14:textId="77777777" w:rsidR="0082188A" w:rsidRPr="00F269ED" w:rsidRDefault="0082188A" w:rsidP="0082188A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269ED">
        <w:rPr>
          <w:rFonts w:ascii="Times New Roman" w:eastAsiaTheme="minorHAnsi" w:hAnsi="Times New Roman" w:cs="Times New Roman"/>
          <w:sz w:val="28"/>
          <w:szCs w:val="28"/>
          <w:lang w:eastAsia="en-US"/>
        </w:rPr>
        <w:t>1) проведение эвакуационных мероприятий;</w:t>
      </w:r>
    </w:p>
    <w:p w14:paraId="5EE3767C" w14:textId="77777777" w:rsidR="0082188A" w:rsidRPr="00F269ED" w:rsidRDefault="0082188A" w:rsidP="0082188A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269ED">
        <w:rPr>
          <w:rFonts w:ascii="Times New Roman" w:eastAsiaTheme="minorHAnsi" w:hAnsi="Times New Roman" w:cs="Times New Roman"/>
          <w:sz w:val="28"/>
          <w:szCs w:val="28"/>
          <w:lang w:eastAsia="en-US"/>
        </w:rPr>
        <w:t>2) остановка деятельности организации (объекта), находящейся в зоне чрезвычайной ситуации;</w:t>
      </w:r>
    </w:p>
    <w:p w14:paraId="574563AA" w14:textId="77777777" w:rsidR="0082188A" w:rsidRPr="00F269ED" w:rsidRDefault="0082188A" w:rsidP="0082188A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269ED">
        <w:rPr>
          <w:rFonts w:ascii="Times New Roman" w:eastAsiaTheme="minorHAnsi" w:hAnsi="Times New Roman" w:cs="Times New Roman"/>
          <w:sz w:val="28"/>
          <w:szCs w:val="28"/>
          <w:lang w:eastAsia="en-US"/>
        </w:rPr>
        <w:t>3) проведение аварийно-спасательных работ на объектах и территориях организаций, находящихся в зоне чрезвычайной ситуации;</w:t>
      </w:r>
    </w:p>
    <w:p w14:paraId="1C0D4AD3" w14:textId="77777777" w:rsidR="0082188A" w:rsidRPr="00F269ED" w:rsidRDefault="0082188A" w:rsidP="0082188A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269ED">
        <w:rPr>
          <w:rFonts w:ascii="Times New Roman" w:eastAsiaTheme="minorHAnsi" w:hAnsi="Times New Roman" w:cs="Times New Roman"/>
          <w:sz w:val="28"/>
          <w:szCs w:val="28"/>
          <w:lang w:eastAsia="en-US"/>
        </w:rPr>
        <w:t>4) ограничение доступа людей в зону чрезвычайной ситуации;</w:t>
      </w:r>
    </w:p>
    <w:p w14:paraId="44FC40DE" w14:textId="77777777" w:rsidR="0082188A" w:rsidRPr="00F269ED" w:rsidRDefault="0082188A" w:rsidP="0082188A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269ED">
        <w:rPr>
          <w:rFonts w:ascii="Times New Roman" w:eastAsiaTheme="minorHAnsi" w:hAnsi="Times New Roman" w:cs="Times New Roman"/>
          <w:sz w:val="28"/>
          <w:szCs w:val="28"/>
          <w:lang w:eastAsia="en-US"/>
        </w:rPr>
        <w:t>5) привлечение к проведению работ по ликвидации последствий чрезвычайной ситуации нештатных аварийно-спасательных формирований, а также спасателей, не входящих в состав указанных формирований, при наличии у них документов, подтверждающих их аттестацию на проведение аварийно-спасательных работ;</w:t>
      </w:r>
    </w:p>
    <w:p w14:paraId="1C5151AD" w14:textId="77777777" w:rsidR="0082188A" w:rsidRPr="00F269ED" w:rsidRDefault="0082188A" w:rsidP="0082188A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269ED">
        <w:rPr>
          <w:rFonts w:ascii="Times New Roman" w:eastAsiaTheme="minorHAnsi" w:hAnsi="Times New Roman" w:cs="Times New Roman"/>
          <w:sz w:val="28"/>
          <w:szCs w:val="28"/>
          <w:lang w:eastAsia="en-US"/>
        </w:rPr>
        <w:t>6) использование средств связи и оповещения, транспортных средств и иного имущества организаций, находящихся в зоне чрезвычайной ситуации;</w:t>
      </w:r>
    </w:p>
    <w:p w14:paraId="76B72932" w14:textId="77777777" w:rsidR="0082188A" w:rsidRPr="00F269ED" w:rsidRDefault="0082188A" w:rsidP="0082188A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269ED">
        <w:rPr>
          <w:rFonts w:ascii="Times New Roman" w:eastAsiaTheme="minorHAnsi" w:hAnsi="Times New Roman" w:cs="Times New Roman"/>
          <w:sz w:val="28"/>
          <w:szCs w:val="28"/>
          <w:lang w:eastAsia="en-US"/>
        </w:rPr>
        <w:t>7) принятия других необходимых мер, обусловленных развитием чрезвычайной ситуации и ходом работ по их ликвидации.</w:t>
      </w:r>
    </w:p>
    <w:p w14:paraId="6BB44AB6" w14:textId="77777777" w:rsidR="0082188A" w:rsidRPr="00F269ED" w:rsidRDefault="0082188A" w:rsidP="0082188A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269ED">
        <w:rPr>
          <w:rFonts w:ascii="Times New Roman" w:eastAsiaTheme="minorHAnsi" w:hAnsi="Times New Roman" w:cs="Times New Roman"/>
          <w:sz w:val="28"/>
          <w:szCs w:val="28"/>
          <w:lang w:eastAsia="en-US"/>
        </w:rPr>
        <w:t>34. Руководитель работ по ликвидации последствий чрезвычайной ситуации незамедлительно информирует о принятых им в случае крайней необходимости решениях администрацию.</w:t>
      </w:r>
    </w:p>
    <w:p w14:paraId="7EA32984" w14:textId="77777777" w:rsidR="0082188A" w:rsidRPr="00F269ED" w:rsidRDefault="0082188A" w:rsidP="0082188A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269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35.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Для ликвидации чрезвычайных ситуаций </w:t>
      </w:r>
      <w:r w:rsidRPr="00F269ED">
        <w:rPr>
          <w:rFonts w:ascii="Times New Roman" w:eastAsiaTheme="minorHAnsi" w:hAnsi="Times New Roman" w:cs="Times New Roman"/>
          <w:sz w:val="28"/>
          <w:szCs w:val="28"/>
          <w:lang w:eastAsia="en-US"/>
        </w:rPr>
        <w:t>создается и используется резерв финансовых и материальных ресурсов администрации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547CA177" w14:textId="77777777" w:rsidR="0082188A" w:rsidRPr="00F269ED" w:rsidRDefault="0082188A" w:rsidP="0082188A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269ED">
        <w:rPr>
          <w:rFonts w:ascii="Times New Roman" w:eastAsiaTheme="minorHAnsi" w:hAnsi="Times New Roman" w:cs="Times New Roman"/>
          <w:sz w:val="28"/>
          <w:szCs w:val="28"/>
          <w:lang w:eastAsia="en-US"/>
        </w:rPr>
        <w:t>36. Ликвидация последствий чрезвычайной ситуации считается завершенной по окончании проведения аварийно-спасательных и других неотложных работ.</w:t>
      </w:r>
    </w:p>
    <w:p w14:paraId="4C4B3D74" w14:textId="77777777" w:rsidR="0082188A" w:rsidRPr="00F269ED" w:rsidRDefault="0082188A" w:rsidP="0082188A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816234" w14:textId="77777777" w:rsidR="0082188A" w:rsidRDefault="0082188A" w:rsidP="0082188A">
      <w:pPr>
        <w:pStyle w:val="ConsPlusNormal"/>
        <w:keepNext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269ED">
        <w:rPr>
          <w:rFonts w:ascii="Times New Roman" w:hAnsi="Times New Roman" w:cs="Times New Roman"/>
          <w:sz w:val="28"/>
          <w:szCs w:val="28"/>
        </w:rPr>
        <w:t>Глава 5. Финансирование обеспечения предупреж</w:t>
      </w:r>
      <w:r>
        <w:rPr>
          <w:rFonts w:ascii="Times New Roman" w:hAnsi="Times New Roman" w:cs="Times New Roman"/>
          <w:sz w:val="28"/>
          <w:szCs w:val="28"/>
        </w:rPr>
        <w:t>дения</w:t>
      </w:r>
    </w:p>
    <w:p w14:paraId="67A167A3" w14:textId="77777777" w:rsidR="0082188A" w:rsidRPr="00F269ED" w:rsidRDefault="0082188A" w:rsidP="0082188A">
      <w:pPr>
        <w:pStyle w:val="ConsPlusNormal"/>
        <w:keepNext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269ED">
        <w:rPr>
          <w:rFonts w:ascii="Times New Roman" w:hAnsi="Times New Roman" w:cs="Times New Roman"/>
          <w:sz w:val="28"/>
          <w:szCs w:val="28"/>
        </w:rPr>
        <w:t>и ликвидации последствий чрезвычайных ситуаций</w:t>
      </w:r>
    </w:p>
    <w:p w14:paraId="3611D712" w14:textId="77777777" w:rsidR="0082188A" w:rsidRPr="00F269ED" w:rsidRDefault="0082188A" w:rsidP="0082188A">
      <w:pPr>
        <w:pStyle w:val="ConsPlusNormal"/>
        <w:keepNext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657494DE" w14:textId="190EE15A" w:rsidR="0082188A" w:rsidRPr="008A18FC" w:rsidRDefault="0082188A" w:rsidP="0082188A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269ED">
        <w:rPr>
          <w:rFonts w:ascii="Times New Roman" w:hAnsi="Times New Roman" w:cs="Times New Roman"/>
          <w:sz w:val="28"/>
          <w:szCs w:val="28"/>
        </w:rPr>
        <w:t xml:space="preserve">37. </w:t>
      </w:r>
      <w:r w:rsidRPr="00F269ED">
        <w:rPr>
          <w:rFonts w:ascii="Times New Roman" w:eastAsiaTheme="minorHAnsi" w:hAnsi="Times New Roman" w:cs="Times New Roman"/>
          <w:sz w:val="28"/>
          <w:szCs w:val="28"/>
          <w:lang w:eastAsia="en-US"/>
        </w:rPr>
        <w:t>Финансовое обеспечение мероприятий по предупреждению и ликвидации последствий чрезвычайных ситуаций в границах муниципального образования является расходным обязательством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8A18FC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муниципального образования.</w:t>
      </w:r>
    </w:p>
    <w:p w14:paraId="448005DB" w14:textId="77777777" w:rsidR="0082188A" w:rsidRPr="00F269ED" w:rsidRDefault="0082188A" w:rsidP="0082188A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Организации всех форм собственности участвуют в ликвидации чрезвычайных ситуаций за счет собственных средств.</w:t>
      </w:r>
    </w:p>
    <w:p w14:paraId="7E6D6A09" w14:textId="5DADCC3A" w:rsidR="0082188A" w:rsidRDefault="0082188A" w:rsidP="0082188A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269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38. Финансирование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муниципальных</w:t>
      </w:r>
      <w:r w:rsidRPr="00F269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программ по защите населения и территории муниципального образования от чрезвычайных ситуаций и обеспечению устойчивого функционирования организаций осуществляется в соответствии </w:t>
      </w:r>
      <w:r w:rsidRPr="008A18FC">
        <w:rPr>
          <w:rFonts w:ascii="Times New Roman" w:eastAsiaTheme="minorHAnsi" w:hAnsi="Times New Roman" w:cs="Times New Roman"/>
          <w:sz w:val="28"/>
          <w:szCs w:val="28"/>
          <w:lang w:eastAsia="en-US"/>
        </w:rPr>
        <w:t>с бюджетным законодательством</w:t>
      </w:r>
      <w:r w:rsidRPr="00F269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Российской Федерации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4689E669" w14:textId="77777777" w:rsidR="0082188A" w:rsidRPr="00F269ED" w:rsidRDefault="0082188A" w:rsidP="0082188A">
      <w:pPr>
        <w:pStyle w:val="ConsPlusNormal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sectPr w:rsidR="0082188A" w:rsidRPr="00F26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8BA074" w14:textId="77777777" w:rsidR="008549B5" w:rsidRDefault="008549B5" w:rsidP="00C6435B">
      <w:r>
        <w:separator/>
      </w:r>
    </w:p>
  </w:endnote>
  <w:endnote w:type="continuationSeparator" w:id="0">
    <w:p w14:paraId="153C7DF9" w14:textId="77777777" w:rsidR="008549B5" w:rsidRDefault="008549B5" w:rsidP="00C64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8F9D1D" w14:textId="77777777" w:rsidR="008549B5" w:rsidRDefault="008549B5" w:rsidP="00C6435B">
      <w:r>
        <w:separator/>
      </w:r>
    </w:p>
  </w:footnote>
  <w:footnote w:type="continuationSeparator" w:id="0">
    <w:p w14:paraId="1EFE51B4" w14:textId="77777777" w:rsidR="008549B5" w:rsidRDefault="008549B5" w:rsidP="00C643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15C"/>
    <w:rsid w:val="000007ED"/>
    <w:rsid w:val="000C615C"/>
    <w:rsid w:val="001F0F00"/>
    <w:rsid w:val="00364CA0"/>
    <w:rsid w:val="003E6BB9"/>
    <w:rsid w:val="0057224C"/>
    <w:rsid w:val="00586676"/>
    <w:rsid w:val="005E79C7"/>
    <w:rsid w:val="006831EE"/>
    <w:rsid w:val="00683A69"/>
    <w:rsid w:val="006B4117"/>
    <w:rsid w:val="006E7CB0"/>
    <w:rsid w:val="006F6B39"/>
    <w:rsid w:val="00762217"/>
    <w:rsid w:val="00803A28"/>
    <w:rsid w:val="00804428"/>
    <w:rsid w:val="0082188A"/>
    <w:rsid w:val="008549B5"/>
    <w:rsid w:val="008B4874"/>
    <w:rsid w:val="008E6F37"/>
    <w:rsid w:val="00935541"/>
    <w:rsid w:val="00943A64"/>
    <w:rsid w:val="00C6435B"/>
    <w:rsid w:val="00CD519A"/>
    <w:rsid w:val="00D7305C"/>
    <w:rsid w:val="00E00C62"/>
    <w:rsid w:val="00EB457D"/>
    <w:rsid w:val="00FB1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A5C35"/>
  <w15:chartTrackingRefBased/>
  <w15:docId w15:val="{ADAA9A6B-2345-45DF-BB36-77CC0275B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554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355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C6435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6435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6435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6435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unhideWhenUsed/>
    <w:rsid w:val="00C6435B"/>
    <w:rPr>
      <w:rFonts w:eastAsia="Times New Roman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C643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unhideWhenUsed/>
    <w:rsid w:val="00C6435B"/>
    <w:rPr>
      <w:vertAlign w:val="superscript"/>
    </w:rPr>
  </w:style>
  <w:style w:type="paragraph" w:customStyle="1" w:styleId="ConsPlusNormal">
    <w:name w:val="ConsPlusNormal"/>
    <w:rsid w:val="00C643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E7CB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E7CB0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87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3141</Words>
  <Characters>17910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burlakinaleksandr@outlook.com</dc:creator>
  <cp:keywords/>
  <dc:description/>
  <cp:lastModifiedBy>Елена Бурлакина</cp:lastModifiedBy>
  <cp:revision>17</cp:revision>
  <cp:lastPrinted>2020-12-25T07:24:00Z</cp:lastPrinted>
  <dcterms:created xsi:type="dcterms:W3CDTF">2020-12-01T08:35:00Z</dcterms:created>
  <dcterms:modified xsi:type="dcterms:W3CDTF">2020-12-25T07:28:00Z</dcterms:modified>
</cp:coreProperties>
</file>